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2022年度“淄博学校思政课教师年度人物”“淄博学校优秀思政课教师”名单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淄博学校思政课教师年度人物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168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谢翔宇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淄博市博山区实验中学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陈田峰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淄博市淄川区教学研究室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杨立冬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淄博柳泉中学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张小圆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山东省淄博市临淄区金岺回族中学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宁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山东淄博市工业学校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郑美玲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  花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桓台县教学研究室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伟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淄博市临淄区第二中学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萍</w:t>
            </w:r>
          </w:p>
        </w:tc>
        <w:tc>
          <w:tcPr>
            <w:tcW w:w="3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淄博市张店区第八中学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淄博学校优秀思政课教师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903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牛凤玲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桓台一中附属学校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张美子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淄博市博山区实验中学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能  丽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周村区教育教学研究室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谌红娟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齐国栋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先创区高阳中学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王雪芹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淄博市张店区铝城第二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任志娟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淄博市淄川区教学研究室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岳  鑫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张艳萍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桓台县实验学校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司微晓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淄博市张店区齐德中学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石建光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周村区南郊中学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孙永亮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淄博市临淄区金山镇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边河小学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镇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霞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高青县田镇学区中心小学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  齐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张萌萌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淄博市张店区华润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张荣菊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博山中学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周星含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  彬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沂源县第一中学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刘堃静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陈松业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山东省桓台第二中学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  娟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淄博市淄川区雁阳小学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房  萌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博山区四十亩地小学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李晓明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王兰义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傅孟鸿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淄博市张店区傅家镇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婧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燕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高青县黑里寨学区中心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冯春娟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博山区第六中学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潘  龙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沂源县三岔中心学校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  花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高青县第二中学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涛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淄博市淄川区双沟中心小学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韩  燕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周村实验中学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玲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淄博文昌湖省级旅游度假区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李玉芳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高青县第一中学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高海慧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淄博文昌湖省级旅游度假区馨苑小学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王万憧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淄博文昌湖省级旅游度假区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萌山小学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  伟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石芳芳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淄博市张店区铁山学校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倪  涛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卜小强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高青县第三中学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姜立勇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博山区池上镇中心学校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刘振华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王庆云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沂源县振华实验学校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张永峰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翟  云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山东省淄博第二中学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崔玉凤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沂源县南鲁山镇中心小学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晓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刘长海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淄博文昌湖省级旅游度假区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萌水中学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  欢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淄博齐盛高级中学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刘玉芬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淄博市周村区第一中学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陶金妹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淄博文昌湖省级旅游度假区范阳小学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F2EFE"/>
    <w:rsid w:val="3AEDB661"/>
    <w:rsid w:val="5F7FF4D1"/>
    <w:rsid w:val="77EFE6DB"/>
    <w:rsid w:val="79BF2EFE"/>
    <w:rsid w:val="7FFC266E"/>
    <w:rsid w:val="7FFDF099"/>
    <w:rsid w:val="7FFF47D4"/>
    <w:rsid w:val="CCEFB302"/>
    <w:rsid w:val="EFFBEBE1"/>
    <w:rsid w:val="F4F94A97"/>
    <w:rsid w:val="F75F3099"/>
    <w:rsid w:val="FB9E7FB8"/>
    <w:rsid w:val="FFBF6EFB"/>
    <w:rsid w:val="FF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Cs w:val="32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2022-12-13T10:55:00Z</dcterms:created>
  <dc:creator>高高在上❤️高兴</dc:creator>
  <cp:lastModifiedBy>szk</cp:lastModifiedBy>
  <dcterms:modified xsi:type="dcterms:W3CDTF">2022-12-28T10:31:31Z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